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5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B-185 Politiesterkte verdeling Oost-Nederland - bijlage 1 - 33849_1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8/29-november/20:30/B-185-Politiesterkte-verdeling-Oost-Nederland-bijlage-1-3384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B-184 Informatienota overeenkomst Burcht van Haeften_1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8/29-november/20:30/B-184-Informatienota-overeenkomst-Burcht-van-Haef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B-183 Informatienota Jaarverantwoording 2017 Kinderopvang en VVE33738_1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8/29-november/20:30/B-183-Informatienota-Jaarverantwoording-2017-Kinderopvang-en-VVE3373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B-182 
              <text:s/>
              Informatienota Halfjaar rapportage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82-Informatienota-Halfjaar-rapportage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B-181 
              <text:s/>
              Informatienota Stand van zaken uitvoering motie PvdA bestemmingsplan Kerkewaard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81-Informatienota-Stand-van-zaken-uitvoering-motie-PvdA-bestemmingsplan-Kerke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B-180 
              <text:s/>
              Informatienota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80-Informatienota-Oude-Bommelse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B-179 
              <text:s/>
              Informatienota beantwoording vragen Uitvoeringsplan Wmo en Jeugd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9-Informatienota-beantwoording-vragen-Uitvoeringsplan-Wmo-en-Jeugd-2017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B-178 
              <text:s/>
              Informatienota Evaluatie collegeprogramma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8-Informatienota-Evaluatie-collegeprogramma-2014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B-177 
              <text:s/>
              Informatienota gemeenteraad scenarios afvaltarieven Avri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7-Informatienota-gemeenteraad-scenarios-afvaltarieven-Avr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B-176 
              <text:s/>
              Informatinota PHS tm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6-Informatinota-PHS-tm-septem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B-175 
              <text:s/>
              Informatienota Enquête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5-Informatienota-Enquete-rotonde-Hell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B-174 
              <text:s/>
              Informatienota exploitatie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4-Informatienota-exploitatie-Kulturhus-Haaf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B-173 Informatienota raad normenkader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3-Informatienota-raad-normenkader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B-172 Informatienota Wmo CEO 2017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2-Informatienota-Wmo-CEO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B-171 
              <text:s/>
              Informatienota 
              <text:s/>
              P&amp;amp;C-cyclus 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1-Informatienota-P-C-cyclus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B-170 
              <text:s/>
              Informatienota Afwikkeling Impulssubsidie plan Molenblok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0-Informatienota-Afwikkeling-Impulssubsidie-plan-Molenblo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B-169 
              <text:s/>
              nformatienota Ruimtelijke Strategische Visie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9-nformatienota-Ruimtelijke-Strategische-Vi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B-168 
              <text:s text:c="2"/>
              Infonota raad Besluit B&amp;amp;W petitie openbare verlichting.pdf - 31766 1 Infonota raad Besluit B&amp;amp;W petitie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8-Infonota-raad-Besluit-B-W-petitie-openbare-verlichting-pdf-31766-1-Infonota-raad-Besluit-B-W-petitie-openbare-ver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B-167 
              <text:s/>
              Informatienota jaarprogramma omgevingstaken 2018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7-Informatienota-jaarprogramma-omgevingstake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B-166 
              <text:s/>
              Informatienota jaarverslag omgevingstaken 2017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6-Informatienota-jaarverslag-omgevingstaken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B-165 
              <text:s/>
              Informatienota Planningslijst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5-Informatienota-Planningslijst-woningbouw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B-164 Informatienota VVGB drijvende verbinding Heesseltsche Uiterwaarden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4-Informatienota-VVGB-drijvende-verbinding-Heesseltsche-Uiterwaa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B-165 
              <text:s/>
              Informatienota Planningslijst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5-Informatienota-Planningslijst-woning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B-163 
              <text:s/>
              Informatienota afsluiten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3-Informatienota-afsluiten-Oude-Bommelse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B-162 
              <text:s/>
              Informatienota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2-Informatienota-Kulturhus-Haaf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B-161 
              <text:s/>
              Informatienota Beantwoording vragen Sociaal Domein-Meerkostenregeling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1-Informatienota-Beantwoording-vragen-Sociaal-Domein-Meerkostenreg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B-160 
              <text:s/>
              Informatienota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0-Informatienota-Kulturhus-Haaf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B-159 
              <text:s/>
              Informatienota technische avond_1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9-Informatienota-technische-avo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B-158 
              <text:s/>
              Informatienota Meekoppelkansen recreatie_toerisme ihkv de dijkversterking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8-Informatienota-Meekoppelkansen-recreatie-toerisme-ihkv-de-dijkversterk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B-157 Informatienota jaarverantwoording 2017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7-Informatienota-jaarverantwoording-2017-Kinderopva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B-156 
              <text:s/>
              Informatienota Raadsvragen de heer Van Tellingen mbt Avri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6-Informatienota-Raadsvragen-de-heer-Van-Tellingen-mbt-Avr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B-155 
              <text:s/>
              Informatienota Pin Only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5-Informatienota-Pin-Only-gemeente-Neerij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B-154 
              <text:s text:c="2"/>
              Informatienota statutenwijziging Fluvium i.v.m. fusie Spoenk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4-Informatienota-statutenwijziging-Fluvium-i-v-m-fusie-Spoen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B-153 
              <text:s/>
              Informatienota beantwoording raadsvragen VN -sociaal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3-Informatienota-beantwoording-raadsvragen-VN-sociaal-dom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B-152 
              <text:s/>
              Beantwoording vragen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2-Beantwoording-vragen-Rotonde-Hell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B-151 
              <text:s/>
              Proces en resultaat participatie Rehabilitatie Zandweg Waardenburg fase 1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1-Proces-en-resultaat-participatie-Rehabilitatie-Zandweg-Waardenburg-fas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B-150 
              <text:s/>
              Solidariteitsregeling Wmo en Jeugd 2017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0-Solidariteitsregeling-Wmo-en-Jeugd-2017-en-ver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B-149 
              <text:s/>
              Intergemeentelijk Projectteam (IGP)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9-Intergemeentelijk-Projectteam-IG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B-148 
              <text:s/>
              Stand van zaken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8-Stand-van-zaken-rotonde-Hellou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B-147 
              <text:s/>
              Fietsverbinding onder Waalbruggen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7-Fietsverbinding-onder-Waalbruggen-Waardenbu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29327_1_informatienota principeverzoek CPO project Slotstraat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29327-1-informatienota-principeverzoek-CPO-project-Slotstraat-Opijn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B-146 
              <text:s/>
              Informatienota uitvoering Rehabilietatieprojecten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6-Informatienota-uitvoering-Rehabilietatieprojecten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B-145 
              <text:s/>
              Informatienota Aansluiten gemeente Neerijnen bij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5-Informatienota-Aansluiten-gemeente-Neerijnen-bij-statiegeldallian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B-144 
              <text:s/>
              Informatienota 
              <text:s/>
              Glasvezel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4-Informatienota-Glasvezel-Rivieren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B-143 
              <text:s/>
              Informatienota Voetveer Varik-Heerewaaden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3-Informatienota-Voetveer-Varik-Heerewaa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B-142 
              <text:s/>
              Informatienota Herinrichting Weverstraat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2-Informatienota-Herinrichting-Weverstraat-Ophemer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B-141 Informatienota Stand van zaken informatieveiligheid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1-Informatienota-Stand-van-zaken-informatieveiligheid-gemeente-Neerijn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B-139 
              <text:s/>
              Informatienota 
              <text:s/>
              Herbestemming Kerkstraat 13 Varik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9-Informatienota-Herbestemming-Kerkstraat-13-Varik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B-140 
              <text:s text:c="2"/>
              Informatienota Beantwoording raadsvragen Fractie Gemeentebelangen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0-Informatienota-Beantwoording-raadsvragen-Fractie-Gemeentebelangen-Neerijn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B-139 
              <text:s/>
              Informatienota 
              <text:s/>
              Herbestemming Kerkstraat 13 Varik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9-Informatienota-Herbestemming-Kerkstraat-13-Vari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B-138 
              <text:s/>
              Informatienota OBP Buitengebid Neerijnen. herziening Tinnegieter Hellouw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8-Informatienota-OBP-Buitengebid-Neerijnen-herziening-Tinnegieter-Hellouw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B-137 
              <text:s/>
              Informatienota Evaluatie jaarwisseling 2017 –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7-Informatienota-Evaluatie-jaarwisseling-2017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B- 136 
              <text:s/>
              Uitvoeringsplan integrale veiligheid en rampenbestrijding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6-Uitvoeringsplan-integrale-veiligheid-en-rampenbestrijding-201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B-133 
              <text:s/>
              Informatienota Raadsvraag over jongerenontmoetingsplaats in Haaften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3-Informatienota-Raadsvraag-over-jongerenontmoetingsplaats-in-Haaf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B-132 
              <text:s/>
              Informatienota voorkeursalternatief MIRT-verkenning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2-Informatienota-voorkeursalternatief-MIRT-verken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B-131 
              <text:s/>
              Informatienota Verkeersonderzoek Engelenhof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1-Informatienota-Verkeersonderzoek-Engelenho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B-130 
              <text:s/>
              Informatienota 2e Tieflaarsestraat 2 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0-Informatienota-2e-Tieflaarsestraat-2-te-Neerijn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B-129 
              <text:s/>
              Informatienota Inkoop- en aanbestedingsbeleid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9-Informatienota-Inkoop-en-aanbestedingsbeleid-2018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B-128 
              <text:s/>
              Informatienota tussenevaluatie uitvoeringsplan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8-Informatienota-tussenevaluatie-uitvoeringsplan-mantelzo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B-127 
              <text:s/>
              Informatienota Voortgang AVRI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7-Informatienota-Voortgang-AVRI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B-126 Informatienota Normenkader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6-Informatienota-Normenkader-201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B-125 
              <text:s/>
              Petitie verlichting schoolroute Opijnen – Geldermalsen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5-Petitie-verlichting-schoolroute-Opijnen-Geldermals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B-124 
              <text:s/>
              Informatienota Vragen groenbeleving begraafplaats Tuil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4-Informatienota-Vragen-groenbeleving-begraafplaats-Tui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B-123 
              <text:s text:c="2"/>
              Provinciale Werkgelegenheidsenquête (PWE)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3-Provinciale-Werkgelegenheidsenquete-PWE-201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B-122 
              <text:s/>
              Informatienota Vervolg breedband Regio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2-Informatienota-Vervolg-breedband-Regio-Rivieren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B-121 
              <text:s/>
              Herziening bestemmingsplannen kernen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1-Herziening-bestemmingsplannen-kern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B-120 
              <text:s/>
              Samenwerkingsovereenkomst Wmo-Jeugd Regio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0-Samenwerkingsovereenkomst-Wmo-Jeugd-Regio-Rivierenla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B-119 
              <text:s/>
              Raadsvragen Principeverzoek Ruimte voor Ruimte glastuinbouw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9-Raadsvragen-Principeverzoek-Ruimte-voor-Ruimte-glastuinbouw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B-118 
              <text:s/>
              Werkzaak memo schijnconstructie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8-Werkzaak-memo-schijnconstruct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B-117 
              <text:s/>
              Beantwoording vragen Precario opbrengsten dd 20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7-Beantwoording-vragen-Precario-opbrengsten-dd-20-december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B-116 
              <text:s/>
              Evaluatie Pilot Neerijnen.Live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6-Evaluatie-Pilot-Neerijnen-Liv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B-115 
              <text:s/>
              Informatienota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746,82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5-Informatienota-rotonde-Hellouw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B-114 
              <text:s/>
              Informatienota Gemeentelijke Communicatie_1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4-Informatienota-Gemeentelijke-Communicati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B-113 
              <text:s/>
              Informatienota datalek voor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3-Informatienota-datalek-voor-Neerijn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B-112 
              <text:s/>
              Informatienota Controle op woonwagenlocatie De Griend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2-Informatienota-Controle-op-woonwagenlocatie-De-Griend-Waardenbu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912" meta:character-count="6752" meta:non-whitespace-character-count="6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