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20160113  terugkoppeling 2014 Gemeente Neerrijnen_versie 1 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flexibiliteit in bestemmingsplannen 14 januari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Jeugd-WMO 3 december 2015_Neerijnen.pdf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Meekoppelkansen_gemeenteraad 15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informerende gemeenteraad 15 oktober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informerende gemeenteraad 15 oktober 2015 algemeen versie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150924 Presentatie herijking subsidiebeleid.pdf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toekomstvisie raad 3 sept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toekomst begraven Neerijnen 3 september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20150623 presentatie Sociaal Domein gemeente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20150623 WELZIJN presentatie WMO-loket Tiel.pdf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VRGZ-thema rampenbestrijding &amp;amp; crisisbeheersing Neerijnen 20150423.pdf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BMC -toekomstbestendig grondbeleid Neerijnen 20150415.pdf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VRGZ-brandweer PPT Risicoprofiel 20150415.pdf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Tiel: samenwerking SoZa -schuldhulpverlening gemeente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Rivierenland: beleidsvisie Externe Veiligheid Neerijnen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Biovergisting Hellouw: biovergistingsproject Kolkenbosch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Nationale Politie Gelderland-Zuid -integrale veiligheid 20150304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presentaties/20160113-terugkoppeling-2014-Gemeente-Neerrijnen-versie-1-0.pdf" TargetMode="External" /><Relationship Id="rId26" Type="http://schemas.openxmlformats.org/officeDocument/2006/relationships/hyperlink" Target="https://raad.neerijnen.nl/Documenten/presentaties/Presentatie-flexibiliteit-in-bestemmingsplannen-14-januari-2016.pdf" TargetMode="External" /><Relationship Id="rId27" Type="http://schemas.openxmlformats.org/officeDocument/2006/relationships/hyperlink" Target="https://raad.neerijnen.nl/Documenten/presentaties/Presentatie-Jeugd-WMO-3-december-2015-Neerijnen.pdf" TargetMode="External" /><Relationship Id="rId28" Type="http://schemas.openxmlformats.org/officeDocument/2006/relationships/hyperlink" Target="https://raad.neerijnen.nl/Documenten/presentaties/Presentatie-Meekoppelkansen-gemeenteraad-15-oktober-2015.pdf" TargetMode="External" /><Relationship Id="rId29" Type="http://schemas.openxmlformats.org/officeDocument/2006/relationships/hyperlink" Target="https://raad.neerijnen.nl/Documenten/presentaties/Presentatie-informerende-gemeenteraad-15-oktober-2015.pdf" TargetMode="External" /><Relationship Id="rId30" Type="http://schemas.openxmlformats.org/officeDocument/2006/relationships/hyperlink" Target="https://raad.neerijnen.nl/Documenten/presentaties/Presentatie-informerende-gemeenteraad-15-oktober-2015-algemeen-versie-2.pdf" TargetMode="External" /><Relationship Id="rId37" Type="http://schemas.openxmlformats.org/officeDocument/2006/relationships/hyperlink" Target="https://raad.neerijnen.nl/Documenten/presentaties/150924-Presentatie-herijking-subsidiebeleid.pdf" TargetMode="External" /><Relationship Id="rId38" Type="http://schemas.openxmlformats.org/officeDocument/2006/relationships/hyperlink" Target="https://raad.neerijnen.nl/Documenten/presentaties/presentatie-toekomstvisie-raad-3-sept-2015.pdf" TargetMode="External" /><Relationship Id="rId39" Type="http://schemas.openxmlformats.org/officeDocument/2006/relationships/hyperlink" Target="https://raad.neerijnen.nl/Documenten/presentaties/presnetatie-toekomst-begraven-Neerijnen-3-september-2015.pdf" TargetMode="External" /><Relationship Id="rId40" Type="http://schemas.openxmlformats.org/officeDocument/2006/relationships/hyperlink" Target="https://raad.neerijnen.nl/Documenten/presentaties/20150623-presentatie-Sociaal-Domein-gemeente-Neerijnen.pdf" TargetMode="External" /><Relationship Id="rId41" Type="http://schemas.openxmlformats.org/officeDocument/2006/relationships/hyperlink" Target="https://raad.neerijnen.nl/Documenten/presentaties/20150623-WELZIJN-presentatie-WMO-loket-Tiel.pdf" TargetMode="External" /><Relationship Id="rId42" Type="http://schemas.openxmlformats.org/officeDocument/2006/relationships/hyperlink" Target="https://raad.neerijnen.nl/Documenten/presentaties/VRGZ-thema-rampenbestrijding-crisisbeheersing-Neerijnen-20150423.pdf" TargetMode="External" /><Relationship Id="rId43" Type="http://schemas.openxmlformats.org/officeDocument/2006/relationships/hyperlink" Target="https://raad.neerijnen.nl/Vergaderingen/Raadadviescommissie-Bestuur/2015/15-april/20:00/Voorstel-tot-instemming-met-het-Rekenkamerrapport-toekomstbestendig-grondbeleid-Neerijnen-en-het-onderschrijven-van-de-conclusies-en-aanbevelingen/BMC-toekomstbestendig-grondbeleid-Neerijnen-20150415.pdf" TargetMode="External" /><Relationship Id="rId44" Type="http://schemas.openxmlformats.org/officeDocument/2006/relationships/hyperlink" Target="https://raad.neerijnen.nl/Vergaderingen/Raadadviescommissie-Bestuur/2015/15-april/20:00/Veiligheidsregio-Gelderland-de-heer-Paaps-stand-van-zaken-met-betrekking-tot-doorontwikkelingtraject-brandweerzorg-opstellen-dekkingsplan-en-de-consequenties-voor-Neerijnen/VRGZ-brandweer-PPT-Risicoprofiel-20150415.pdf" TargetMode="External" /><Relationship Id="rId45" Type="http://schemas.openxmlformats.org/officeDocument/2006/relationships/hyperlink" Target="https://raad.neerijnen.nl/Documenten/presentaties/Gemeente-Tiel-SoZa-over-schuldhulpverlening-gemeente-Neerijnen-2013.pdf" TargetMode="External" /><Relationship Id="rId46" Type="http://schemas.openxmlformats.org/officeDocument/2006/relationships/hyperlink" Target="https://raad.neerijnen.nl/Documenten/presentaties/Omgevingsdienst-Rivierenland-beleidsvisie-Externe-Veiligheid-Neerijnen-20150122.pdf" TargetMode="External" /><Relationship Id="rId47" Type="http://schemas.openxmlformats.org/officeDocument/2006/relationships/hyperlink" Target="https://raad.neerijnen.nl/Documenten/presentaties/Stichting-biovergisting-Hellouw-biovergistingproject-Kolkenbosch.pdf" TargetMode="External" /><Relationship Id="rId48" Type="http://schemas.openxmlformats.org/officeDocument/2006/relationships/hyperlink" Target="https://raad.neerijnen.nl/Vergaderingen/Raadadviescommissie-Bestuur/2015/4-maart/19:30/Voorstel-tot-vaststelling-van-het-Integraal-Veiligheidsbeleid-2015-2018-en-Uitvoeringsplan-Integraal-Veiligheidsbeleid-2015-2/Nationale-Politie-Gelderland-Zuid-Integrale-Veiligheid-201503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